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C5" w:rsidRDefault="007E7813">
      <w:r>
        <w:t>Требования к макетам.</w:t>
      </w:r>
    </w:p>
    <w:p w:rsidR="00DE4C4A" w:rsidRDefault="00DE4C4A" w:rsidP="00DE4C4A">
      <w:pPr>
        <w:jc w:val="center"/>
        <w:rPr>
          <w:b/>
          <w:sz w:val="28"/>
          <w:szCs w:val="28"/>
        </w:rPr>
      </w:pPr>
      <w:r w:rsidRPr="00F100BF">
        <w:rPr>
          <w:b/>
          <w:sz w:val="28"/>
          <w:szCs w:val="28"/>
        </w:rPr>
        <w:t>ТРЕБОВАНИЯ К ГОТОВЫМ МАКЕТАМ</w:t>
      </w:r>
    </w:p>
    <w:p w:rsidR="00DE4C4A" w:rsidRPr="00F100BF" w:rsidRDefault="0098421A" w:rsidP="00DE4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ОТДЕЛЬНЫЕ</w:t>
      </w:r>
      <w:r w:rsidR="00DE4C4A">
        <w:rPr>
          <w:b/>
          <w:sz w:val="28"/>
          <w:szCs w:val="28"/>
        </w:rPr>
        <w:t xml:space="preserve"> ТИРАЖИ</w:t>
      </w:r>
    </w:p>
    <w:p w:rsidR="00DE4C4A" w:rsidRPr="00DB3D12" w:rsidRDefault="00DE4C4A" w:rsidP="00DE4C4A">
      <w:pPr>
        <w:rPr>
          <w:sz w:val="28"/>
          <w:szCs w:val="28"/>
        </w:rPr>
      </w:pPr>
    </w:p>
    <w:p w:rsidR="00DE4C4A" w:rsidRDefault="00DE4C4A" w:rsidP="00DE4C4A">
      <w:pPr>
        <w:rPr>
          <w:sz w:val="28"/>
          <w:szCs w:val="28"/>
        </w:rPr>
      </w:pPr>
      <w:r w:rsidRPr="00DB3D12">
        <w:rPr>
          <w:b/>
          <w:sz w:val="28"/>
          <w:szCs w:val="28"/>
        </w:rPr>
        <w:t>Готовый макет</w:t>
      </w:r>
      <w:r w:rsidRPr="00DB3D12">
        <w:rPr>
          <w:sz w:val="28"/>
          <w:szCs w:val="28"/>
        </w:rPr>
        <w:t xml:space="preserve"> – это файл, полностью подготовленный к печати, не требующий внесения изменений в содержани</w:t>
      </w:r>
      <w:r>
        <w:rPr>
          <w:sz w:val="28"/>
          <w:szCs w:val="28"/>
        </w:rPr>
        <w:t>и</w:t>
      </w:r>
      <w:r w:rsidRPr="00DB3D12">
        <w:rPr>
          <w:sz w:val="28"/>
          <w:szCs w:val="28"/>
        </w:rPr>
        <w:t>, а т</w:t>
      </w:r>
      <w:bookmarkStart w:id="0" w:name="_GoBack"/>
      <w:bookmarkEnd w:id="0"/>
      <w:r w:rsidRPr="00DB3D12">
        <w:rPr>
          <w:sz w:val="28"/>
          <w:szCs w:val="28"/>
        </w:rPr>
        <w:t>акже какой-либо допечатной подготовки.</w:t>
      </w:r>
    </w:p>
    <w:p w:rsidR="00DE4C4A" w:rsidRPr="00304CD6" w:rsidRDefault="00DE4C4A" w:rsidP="00DE4C4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04CD6">
        <w:rPr>
          <w:sz w:val="28"/>
          <w:szCs w:val="28"/>
        </w:rPr>
        <w:t xml:space="preserve">ри возникновении брака из-за недостаточной (неполной или неправильной) подготовки оригинал-макета дизайнером, </w:t>
      </w:r>
      <w:proofErr w:type="gramStart"/>
      <w:r w:rsidRPr="00304CD6">
        <w:rPr>
          <w:sz w:val="28"/>
          <w:szCs w:val="28"/>
        </w:rPr>
        <w:t>в следствии</w:t>
      </w:r>
      <w:proofErr w:type="gramEnd"/>
      <w:r w:rsidRPr="00304CD6">
        <w:rPr>
          <w:sz w:val="28"/>
          <w:szCs w:val="28"/>
        </w:rPr>
        <w:t xml:space="preserve"> незнания (несоблюдения или пренебрежения) нюансов офсетной печати, полную (моральную и материальную) ответственность несет дизайнер.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Формат принимаемых макетов в отдельные тиражи: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 xml:space="preserve">*.CDR (не выше 13 версии </w:t>
      </w:r>
      <w:proofErr w:type="spellStart"/>
      <w:r w:rsidRPr="00B448DC">
        <w:rPr>
          <w:sz w:val="28"/>
          <w:szCs w:val="28"/>
        </w:rPr>
        <w:t>CorelDraw</w:t>
      </w:r>
      <w:proofErr w:type="spellEnd"/>
      <w:r w:rsidRPr="00B448DC">
        <w:rPr>
          <w:sz w:val="28"/>
          <w:szCs w:val="28"/>
        </w:rPr>
        <w:t>);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*.TIFF (300dpi, CMYK);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 xml:space="preserve">*.PDF </w:t>
      </w:r>
      <w:r w:rsidRPr="00B448DC">
        <w:rPr>
          <w:sz w:val="28"/>
          <w:szCs w:val="28"/>
        </w:rPr>
        <w:t>(7.0 или ниже)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Все объекты, растровые и векторные в макете должны быть выполнены в цветовой схеме CMYK.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Форматы *.JPG, *.GIF, *.BMP, *.PICT, *.DOC, *.XLS не принимаются в качестве оригинал макетов.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Формат публикации: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B448DC">
        <w:rPr>
          <w:sz w:val="28"/>
          <w:szCs w:val="28"/>
        </w:rPr>
        <w:t>— Размер документа должен точно соответствовать обрезному формату издания, причем необходимо сделать вылеты за обрезной формат не менее 1 мм с каждой стороны для одностраничной продукции, и не менее 3 мм для многостраничной продукции с верхней, нижней и внешней сторон.</w:t>
      </w:r>
      <w:proofErr w:type="gramEnd"/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— Все важные элементы (логотипы, текст и пр.) должны находиться не ближе чем 5 мм от края обрезного формата.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— Файлы не должны содержать меток реза, крестов совмещения, шкал и каких-либо других элементов (исключение, если вы прислали монтаж готовый к выводу).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— Если необходимо указать линии сгибов, оптимально использовать направляющие.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Требования к размерам: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lastRenderedPageBreak/>
        <w:t xml:space="preserve">При нестандартном размере изделия, указывайте </w:t>
      </w:r>
      <w:proofErr w:type="spellStart"/>
      <w:r w:rsidRPr="00B448DC">
        <w:rPr>
          <w:sz w:val="28"/>
          <w:szCs w:val="28"/>
        </w:rPr>
        <w:t>послеобрезной</w:t>
      </w:r>
      <w:proofErr w:type="spellEnd"/>
      <w:r w:rsidRPr="00B448DC">
        <w:rPr>
          <w:sz w:val="28"/>
          <w:szCs w:val="28"/>
        </w:rPr>
        <w:t xml:space="preserve"> размер изделия.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Требования к цветам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— Общая сумма краски в составных цветах не должна превышать 250% .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— Определение цвета может производиться только по каталогам стандартных цветов.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— Для определения «</w:t>
      </w:r>
      <w:proofErr w:type="spellStart"/>
      <w:r w:rsidRPr="00B448DC">
        <w:rPr>
          <w:sz w:val="28"/>
          <w:szCs w:val="28"/>
        </w:rPr>
        <w:t>пантонных</w:t>
      </w:r>
      <w:proofErr w:type="spellEnd"/>
      <w:r w:rsidRPr="00B448DC">
        <w:rPr>
          <w:sz w:val="28"/>
          <w:szCs w:val="28"/>
        </w:rPr>
        <w:t xml:space="preserve">» цветов должен использоваться каталог «PANTONE </w:t>
      </w:r>
      <w:proofErr w:type="spellStart"/>
      <w:r w:rsidRPr="00B448DC">
        <w:rPr>
          <w:sz w:val="28"/>
          <w:szCs w:val="28"/>
        </w:rPr>
        <w:t>Solid</w:t>
      </w:r>
      <w:proofErr w:type="spellEnd"/>
      <w:r w:rsidRPr="00B448DC">
        <w:rPr>
          <w:sz w:val="28"/>
          <w:szCs w:val="28"/>
        </w:rPr>
        <w:t xml:space="preserve"> </w:t>
      </w:r>
      <w:proofErr w:type="spellStart"/>
      <w:r w:rsidRPr="00B448DC">
        <w:rPr>
          <w:sz w:val="28"/>
          <w:szCs w:val="28"/>
        </w:rPr>
        <w:t>Coated</w:t>
      </w:r>
      <w:proofErr w:type="spellEnd"/>
      <w:r w:rsidRPr="00B448DC">
        <w:rPr>
          <w:sz w:val="28"/>
          <w:szCs w:val="28"/>
        </w:rPr>
        <w:t>». Все одинаковые «</w:t>
      </w:r>
      <w:proofErr w:type="spellStart"/>
      <w:r w:rsidRPr="00B448DC">
        <w:rPr>
          <w:sz w:val="28"/>
          <w:szCs w:val="28"/>
        </w:rPr>
        <w:t>пантонные</w:t>
      </w:r>
      <w:proofErr w:type="spellEnd"/>
      <w:r w:rsidRPr="00B448DC">
        <w:rPr>
          <w:sz w:val="28"/>
          <w:szCs w:val="28"/>
        </w:rPr>
        <w:t>» цвета, используемые в разных иллюстрациях одного издания должны иметь одинаковое наименование.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 xml:space="preserve">— Штрих-код — 100% </w:t>
      </w:r>
      <w:proofErr w:type="spellStart"/>
      <w:r w:rsidRPr="00B448DC">
        <w:rPr>
          <w:sz w:val="28"/>
          <w:szCs w:val="28"/>
        </w:rPr>
        <w:t>Black</w:t>
      </w:r>
      <w:proofErr w:type="spellEnd"/>
      <w:r w:rsidRPr="00B448DC">
        <w:rPr>
          <w:sz w:val="28"/>
          <w:szCs w:val="28"/>
        </w:rPr>
        <w:t xml:space="preserve"> (или 100% другой чистой краски </w:t>
      </w:r>
      <w:proofErr w:type="gramStart"/>
      <w:r w:rsidRPr="00B448DC">
        <w:rPr>
          <w:sz w:val="28"/>
          <w:szCs w:val="28"/>
        </w:rPr>
        <w:t xml:space="preserve">( </w:t>
      </w:r>
      <w:proofErr w:type="gramEnd"/>
      <w:r w:rsidRPr="00B448DC">
        <w:rPr>
          <w:sz w:val="28"/>
          <w:szCs w:val="28"/>
        </w:rPr>
        <w:t>например (PANTONE)).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— При создании цветов во всех программах необходимо учитывать, что допуски при производстве диапозитивов составляют 1,5 – 2,5% и при производстве печатных форм 2 – 3%, то есть после печати цвет может отличаться в пределах ±5%.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Растровые изображения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Растровую графику необходимо предоставлять в форматах: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TIFF CMYK (полноцветная печать)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TIFF GRAYSCALE (одноцветная печать)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— файлы не должны содержать дополнительных путей, каналов, слоев, не используемых в данном макете. Недопустимо использование компрессий JPEG;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 xml:space="preserve">— оптимальное разрешение </w:t>
      </w:r>
      <w:proofErr w:type="spellStart"/>
      <w:r w:rsidRPr="00B448DC">
        <w:rPr>
          <w:sz w:val="28"/>
          <w:szCs w:val="28"/>
        </w:rPr>
        <w:t>Cmyk</w:t>
      </w:r>
      <w:proofErr w:type="spellEnd"/>
      <w:r w:rsidRPr="00B448DC">
        <w:rPr>
          <w:sz w:val="28"/>
          <w:szCs w:val="28"/>
        </w:rPr>
        <w:t xml:space="preserve"> и </w:t>
      </w:r>
      <w:proofErr w:type="spellStart"/>
      <w:r w:rsidRPr="00B448DC">
        <w:rPr>
          <w:sz w:val="28"/>
          <w:szCs w:val="28"/>
        </w:rPr>
        <w:t>grayscale</w:t>
      </w:r>
      <w:proofErr w:type="spellEnd"/>
      <w:r w:rsidRPr="00B448DC">
        <w:rPr>
          <w:sz w:val="28"/>
          <w:szCs w:val="28"/>
        </w:rPr>
        <w:t xml:space="preserve"> изображения - 300 </w:t>
      </w:r>
      <w:proofErr w:type="spellStart"/>
      <w:r w:rsidRPr="00B448DC">
        <w:rPr>
          <w:sz w:val="28"/>
          <w:szCs w:val="28"/>
        </w:rPr>
        <w:t>dpi</w:t>
      </w:r>
      <w:proofErr w:type="spellEnd"/>
      <w:r w:rsidRPr="00B448DC">
        <w:rPr>
          <w:sz w:val="28"/>
          <w:szCs w:val="28"/>
        </w:rPr>
        <w:t>;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— не допускается внедрение цветовых профилей в растровые файлы;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— использование растровых изображений в программах верстки в масштабе менее 90% и более 110% не допускается;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 xml:space="preserve">— штрих-код - 100% </w:t>
      </w:r>
      <w:proofErr w:type="spellStart"/>
      <w:r w:rsidRPr="00B448DC">
        <w:rPr>
          <w:sz w:val="28"/>
          <w:szCs w:val="28"/>
        </w:rPr>
        <w:t>Black</w:t>
      </w:r>
      <w:proofErr w:type="spellEnd"/>
      <w:r w:rsidRPr="00B448DC">
        <w:rPr>
          <w:sz w:val="28"/>
          <w:szCs w:val="28"/>
        </w:rPr>
        <w:t xml:space="preserve"> (или 100% другой чистой краски </w:t>
      </w:r>
      <w:proofErr w:type="gramStart"/>
      <w:r w:rsidRPr="00B448DC">
        <w:rPr>
          <w:sz w:val="28"/>
          <w:szCs w:val="28"/>
        </w:rPr>
        <w:t xml:space="preserve">( </w:t>
      </w:r>
      <w:proofErr w:type="gramEnd"/>
      <w:r w:rsidRPr="00B448DC">
        <w:rPr>
          <w:sz w:val="28"/>
          <w:szCs w:val="28"/>
        </w:rPr>
        <w:t>например (PANTONE)).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Векторные изображения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Векторную графику необходимо предоставлять в формате: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*.CDR, *.PDF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 xml:space="preserve">— макет должен быть сгруппирован (выделяться как один объект размером равным </w:t>
      </w:r>
      <w:proofErr w:type="spellStart"/>
      <w:r w:rsidRPr="00B448DC">
        <w:rPr>
          <w:sz w:val="28"/>
          <w:szCs w:val="28"/>
        </w:rPr>
        <w:t>дообрезному</w:t>
      </w:r>
      <w:proofErr w:type="spellEnd"/>
      <w:r w:rsidRPr="00B448DC">
        <w:rPr>
          <w:sz w:val="28"/>
          <w:szCs w:val="28"/>
        </w:rPr>
        <w:t>). Если в макете имеется оборот, то лицо и оборот должны быть сгруппированы отдельными группами;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— при создании публикаций используемые изображения должны быть включены в верстку;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— все шрифты должны быть переведены в кривые;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lastRenderedPageBreak/>
        <w:t xml:space="preserve">— штрих-код - 100% </w:t>
      </w:r>
      <w:proofErr w:type="spellStart"/>
      <w:r w:rsidRPr="00B448DC">
        <w:rPr>
          <w:sz w:val="28"/>
          <w:szCs w:val="28"/>
        </w:rPr>
        <w:t>Black</w:t>
      </w:r>
      <w:proofErr w:type="spellEnd"/>
      <w:r w:rsidRPr="00B448DC">
        <w:rPr>
          <w:sz w:val="28"/>
          <w:szCs w:val="28"/>
        </w:rPr>
        <w:t xml:space="preserve"> (или 100% другой чистой краски </w:t>
      </w:r>
      <w:proofErr w:type="gramStart"/>
      <w:r w:rsidRPr="00B448DC">
        <w:rPr>
          <w:sz w:val="28"/>
          <w:szCs w:val="28"/>
        </w:rPr>
        <w:t xml:space="preserve">( </w:t>
      </w:r>
      <w:proofErr w:type="gramEnd"/>
      <w:r w:rsidRPr="00B448DC">
        <w:rPr>
          <w:sz w:val="28"/>
          <w:szCs w:val="28"/>
        </w:rPr>
        <w:t>например (PANTONE));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 xml:space="preserve">— сложные спецэффекты (тени, линзы, </w:t>
      </w:r>
      <w:proofErr w:type="spellStart"/>
      <w:r w:rsidRPr="00B448DC">
        <w:rPr>
          <w:sz w:val="28"/>
          <w:szCs w:val="28"/>
        </w:rPr>
        <w:t>powerclip</w:t>
      </w:r>
      <w:proofErr w:type="spellEnd"/>
      <w:r w:rsidRPr="00B448DC">
        <w:rPr>
          <w:sz w:val="28"/>
          <w:szCs w:val="28"/>
        </w:rPr>
        <w:t>, прозрачности, и пр.) – должны быть конвертированы в растровое изображение;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— не допускается присутствие растровой графики с прозрачным фоном;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— в публикации не должна содержаться графика, представленная как OLE-объект, или вставленная через буфер обмена.</w:t>
      </w:r>
    </w:p>
    <w:p w:rsidR="00B448DC" w:rsidRPr="00B448DC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>— толщина линий не должна быть меньше 0,</w:t>
      </w:r>
      <w:r w:rsidR="0098421A">
        <w:rPr>
          <w:sz w:val="28"/>
          <w:szCs w:val="28"/>
        </w:rPr>
        <w:t>3</w:t>
      </w:r>
      <w:r w:rsidRPr="00B448DC">
        <w:rPr>
          <w:sz w:val="28"/>
          <w:szCs w:val="28"/>
        </w:rPr>
        <w:t>pt;</w:t>
      </w:r>
    </w:p>
    <w:p w:rsidR="00DE4C4A" w:rsidRDefault="00B448DC" w:rsidP="00B448DC">
      <w:pPr>
        <w:spacing w:after="0" w:line="240" w:lineRule="auto"/>
        <w:jc w:val="both"/>
        <w:rPr>
          <w:sz w:val="28"/>
          <w:szCs w:val="28"/>
        </w:rPr>
      </w:pPr>
      <w:r w:rsidRPr="00B448DC">
        <w:rPr>
          <w:sz w:val="28"/>
          <w:szCs w:val="28"/>
        </w:rPr>
        <w:t xml:space="preserve">— из файлов </w:t>
      </w:r>
      <w:proofErr w:type="spellStart"/>
      <w:r w:rsidRPr="00B448DC">
        <w:rPr>
          <w:sz w:val="28"/>
          <w:szCs w:val="28"/>
        </w:rPr>
        <w:t>CorelDRAW</w:t>
      </w:r>
      <w:proofErr w:type="spellEnd"/>
      <w:r w:rsidRPr="00B448DC">
        <w:rPr>
          <w:sz w:val="28"/>
          <w:szCs w:val="28"/>
        </w:rPr>
        <w:t xml:space="preserve"> удалить все цветовые стили (</w:t>
      </w:r>
      <w:proofErr w:type="spellStart"/>
      <w:r w:rsidRPr="00B448DC">
        <w:rPr>
          <w:sz w:val="28"/>
          <w:szCs w:val="28"/>
        </w:rPr>
        <w:t>ColorStyle</w:t>
      </w:r>
      <w:proofErr w:type="spellEnd"/>
      <w:r w:rsidRPr="00B448DC">
        <w:rPr>
          <w:sz w:val="28"/>
          <w:szCs w:val="28"/>
        </w:rPr>
        <w:t>).</w:t>
      </w:r>
    </w:p>
    <w:p w:rsidR="0098421A" w:rsidRDefault="0098421A" w:rsidP="00DE4C4A">
      <w:pPr>
        <w:rPr>
          <w:b/>
          <w:color w:val="FF0000"/>
          <w:sz w:val="28"/>
          <w:szCs w:val="28"/>
        </w:rPr>
      </w:pPr>
    </w:p>
    <w:p w:rsidR="00DE4C4A" w:rsidRPr="00DB3D12" w:rsidRDefault="00DE4C4A" w:rsidP="00DE4C4A">
      <w:pPr>
        <w:rPr>
          <w:sz w:val="28"/>
          <w:szCs w:val="28"/>
        </w:rPr>
      </w:pPr>
      <w:r w:rsidRPr="00BF4421">
        <w:rPr>
          <w:b/>
          <w:color w:val="FF0000"/>
          <w:sz w:val="28"/>
          <w:szCs w:val="28"/>
        </w:rPr>
        <w:t>Внимание!</w:t>
      </w:r>
      <w:r w:rsidRPr="00DB3D12">
        <w:rPr>
          <w:sz w:val="28"/>
          <w:szCs w:val="28"/>
        </w:rPr>
        <w:t xml:space="preserve"> претензии НЕ ПРИНИМАЮТСЯ, если макет заказчика содержит:</w:t>
      </w:r>
    </w:p>
    <w:p w:rsidR="00DE4C4A" w:rsidRPr="00DB3D12" w:rsidRDefault="00DE4C4A" w:rsidP="00DE4C4A">
      <w:pPr>
        <w:rPr>
          <w:sz w:val="28"/>
          <w:szCs w:val="28"/>
        </w:rPr>
      </w:pPr>
      <w:r w:rsidRPr="00DB3D12">
        <w:rPr>
          <w:sz w:val="28"/>
          <w:szCs w:val="28"/>
        </w:rPr>
        <w:t>• Ошибки правописания</w:t>
      </w:r>
    </w:p>
    <w:p w:rsidR="00DE4C4A" w:rsidRPr="00DB3D12" w:rsidRDefault="00DE4C4A" w:rsidP="00DE4C4A">
      <w:pPr>
        <w:rPr>
          <w:sz w:val="28"/>
          <w:szCs w:val="28"/>
        </w:rPr>
      </w:pPr>
      <w:r w:rsidRPr="00DB3D12">
        <w:rPr>
          <w:sz w:val="28"/>
          <w:szCs w:val="28"/>
        </w:rPr>
        <w:t xml:space="preserve">• Нескорректированные дефекты </w:t>
      </w:r>
      <w:r>
        <w:rPr>
          <w:sz w:val="28"/>
          <w:szCs w:val="28"/>
        </w:rPr>
        <w:t xml:space="preserve">в </w:t>
      </w:r>
      <w:r w:rsidRPr="00DB3D12">
        <w:rPr>
          <w:sz w:val="28"/>
          <w:szCs w:val="28"/>
        </w:rPr>
        <w:t>используемых изображени</w:t>
      </w:r>
      <w:r>
        <w:rPr>
          <w:sz w:val="28"/>
          <w:szCs w:val="28"/>
        </w:rPr>
        <w:t>ях</w:t>
      </w:r>
    </w:p>
    <w:p w:rsidR="00DE4C4A" w:rsidRPr="00826550" w:rsidRDefault="00DE4C4A" w:rsidP="00DE4C4A">
      <w:pPr>
        <w:rPr>
          <w:b/>
          <w:sz w:val="28"/>
          <w:szCs w:val="28"/>
        </w:rPr>
      </w:pPr>
      <w:r w:rsidRPr="00826550">
        <w:rPr>
          <w:b/>
          <w:sz w:val="28"/>
          <w:szCs w:val="28"/>
        </w:rPr>
        <w:t>Размещенный заказ означает Ваше согласие с данными требованиями!!!</w:t>
      </w:r>
    </w:p>
    <w:p w:rsidR="007E7813" w:rsidRDefault="007E7813"/>
    <w:sectPr w:rsidR="007E7813" w:rsidSect="007E78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36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13"/>
    <w:rsid w:val="007E7813"/>
    <w:rsid w:val="008E12C5"/>
    <w:rsid w:val="0098421A"/>
    <w:rsid w:val="00987EE3"/>
    <w:rsid w:val="00B448DC"/>
    <w:rsid w:val="00D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2016-06-14T14:53:00Z</dcterms:created>
  <dcterms:modified xsi:type="dcterms:W3CDTF">2016-06-14T14:53:00Z</dcterms:modified>
</cp:coreProperties>
</file>